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8029">
      <w:pPr>
        <w:jc w:val="left"/>
        <w:rPr>
          <w:rFonts w:hint="default" w:ascii="仿宋" w:hAnsi="仿宋" w:eastAsia="仿宋" w:cs="仿宋"/>
          <w:bCs/>
          <w:kern w:val="0"/>
          <w:sz w:val="36"/>
          <w:szCs w:val="32"/>
          <w:lang w:val="en-US" w:eastAsia="zh-CN"/>
        </w:rPr>
      </w:pPr>
      <w:r>
        <w:rPr>
          <w:rFonts w:hint="eastAsia" w:ascii="仿宋" w:hAnsi="仿宋" w:eastAsia="仿宋" w:cs="仿宋"/>
          <w:bCs/>
          <w:kern w:val="0"/>
          <w:sz w:val="36"/>
          <w:szCs w:val="32"/>
          <w:lang w:val="en-US" w:eastAsia="zh-CN"/>
        </w:rPr>
        <w:t>附件1:</w:t>
      </w:r>
    </w:p>
    <w:p w14:paraId="45DE66F9">
      <w:pPr>
        <w:adjustRightInd w:val="0"/>
        <w:spacing w:line="520" w:lineRule="exact"/>
        <w:jc w:val="center"/>
        <w:rPr>
          <w:rFonts w:hint="eastAsia" w:ascii="方正大标宋简体" w:hAnsi="宋体" w:eastAsia="方正大标宋简体"/>
          <w:bCs/>
          <w:sz w:val="44"/>
          <w:szCs w:val="44"/>
        </w:rPr>
      </w:pPr>
      <w:r>
        <w:rPr>
          <w:rFonts w:hint="eastAsia" w:ascii="方正大标宋简体" w:hAnsi="宋体" w:eastAsia="方正大标宋简体"/>
          <w:bCs/>
          <w:sz w:val="44"/>
          <w:szCs w:val="44"/>
          <w:lang w:eastAsia="zh-CN"/>
        </w:rPr>
        <w:t>潍坊学院</w:t>
      </w:r>
      <w:r>
        <w:rPr>
          <w:rFonts w:hint="eastAsia" w:ascii="方正大标宋简体" w:hAnsi="宋体" w:eastAsia="方正大标宋简体"/>
          <w:bCs/>
          <w:sz w:val="44"/>
          <w:szCs w:val="44"/>
        </w:rPr>
        <w:t>教育发展基金会捐赠项目立项表</w:t>
      </w:r>
    </w:p>
    <w:p w14:paraId="51F61F14">
      <w:pPr>
        <w:adjustRightInd w:val="0"/>
        <w:spacing w:line="520" w:lineRule="exact"/>
        <w:jc w:val="center"/>
        <w:rPr>
          <w:rFonts w:ascii="仿宋" w:hAnsi="仿宋" w:eastAsia="仿宋"/>
          <w:sz w:val="32"/>
          <w:szCs w:val="32"/>
        </w:rPr>
      </w:pPr>
      <w:r>
        <w:rPr>
          <w:rFonts w:hint="eastAsia" w:ascii="方正大标宋简体" w:hAnsi="宋体" w:eastAsia="方正大标宋简体"/>
          <w:bCs/>
          <w:sz w:val="44"/>
          <w:szCs w:val="44"/>
        </w:rPr>
        <w:t>（20</w:t>
      </w:r>
      <w:r>
        <w:rPr>
          <w:rFonts w:ascii="方正大标宋简体" w:hAnsi="宋体" w:eastAsia="方正大标宋简体"/>
          <w:bCs/>
          <w:sz w:val="44"/>
          <w:szCs w:val="44"/>
        </w:rPr>
        <w:t xml:space="preserve">  </w:t>
      </w:r>
      <w:r>
        <w:rPr>
          <w:rFonts w:hint="eastAsia" w:ascii="方正大标宋简体" w:hAnsi="宋体" w:eastAsia="方正大标宋简体"/>
          <w:bCs/>
          <w:sz w:val="44"/>
          <w:szCs w:val="44"/>
        </w:rPr>
        <w:t>年）</w:t>
      </w:r>
    </w:p>
    <w:p w14:paraId="6CADA538">
      <w:pPr>
        <w:textAlignment w:val="center"/>
        <w:rPr>
          <w:rFonts w:ascii="仿宋" w:hAnsi="仿宋" w:eastAsia="仿宋" w:cs="仿宋"/>
          <w:b/>
          <w:bCs/>
          <w:sz w:val="10"/>
          <w:szCs w:val="10"/>
        </w:rPr>
      </w:pPr>
    </w:p>
    <w:tbl>
      <w:tblPr>
        <w:tblStyle w:val="2"/>
        <w:tblW w:w="9871" w:type="dxa"/>
        <w:jc w:val="center"/>
        <w:tblLayout w:type="fixed"/>
        <w:tblCellMar>
          <w:top w:w="0" w:type="dxa"/>
          <w:left w:w="0" w:type="dxa"/>
          <w:bottom w:w="0" w:type="dxa"/>
          <w:right w:w="0" w:type="dxa"/>
        </w:tblCellMar>
      </w:tblPr>
      <w:tblGrid>
        <w:gridCol w:w="1699"/>
        <w:gridCol w:w="1448"/>
        <w:gridCol w:w="1134"/>
        <w:gridCol w:w="573"/>
        <w:gridCol w:w="1380"/>
        <w:gridCol w:w="173"/>
        <w:gridCol w:w="512"/>
        <w:gridCol w:w="197"/>
        <w:gridCol w:w="1221"/>
        <w:gridCol w:w="1534"/>
      </w:tblGrid>
      <w:tr w14:paraId="72B97DB2">
        <w:tblPrEx>
          <w:tblCellMar>
            <w:top w:w="0" w:type="dxa"/>
            <w:left w:w="0" w:type="dxa"/>
            <w:bottom w:w="0" w:type="dxa"/>
            <w:right w:w="0" w:type="dxa"/>
          </w:tblCellMar>
        </w:tblPrEx>
        <w:trPr>
          <w:trHeight w:val="435" w:hRule="exac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C0A">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项目编号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15D9">
            <w:pPr>
              <w:widowControl w:val="0"/>
              <w:ind w:left="162"/>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color w:val="FF0000"/>
                <w:kern w:val="0"/>
                <w:sz w:val="21"/>
                <w:szCs w:val="21"/>
                <w:lang w:val="en-US" w:eastAsia="en-US" w:bidi="ar-SA"/>
              </w:rPr>
              <w:t>（暂不用填）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944">
            <w:pPr>
              <w:widowControl w:val="0"/>
              <w:jc w:val="center"/>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en-US" w:bidi="ar-SA"/>
              </w:rPr>
              <w:t>项目名称</w:t>
            </w:r>
          </w:p>
        </w:tc>
        <w:tc>
          <w:tcPr>
            <w:tcW w:w="55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48C31C">
            <w:pPr>
              <w:jc w:val="center"/>
              <w:textAlignment w:val="center"/>
              <w:rPr>
                <w:rFonts w:ascii="仿宋_GB2312" w:hAnsi="仿宋" w:eastAsia="仿宋_GB2312"/>
                <w:szCs w:val="21"/>
              </w:rPr>
            </w:pPr>
          </w:p>
        </w:tc>
      </w:tr>
      <w:tr w14:paraId="42EBB219">
        <w:tblPrEx>
          <w:tblCellMar>
            <w:top w:w="0" w:type="dxa"/>
            <w:left w:w="0" w:type="dxa"/>
            <w:bottom w:w="0" w:type="dxa"/>
            <w:right w:w="0" w:type="dxa"/>
          </w:tblCellMar>
        </w:tblPrEx>
        <w:trPr>
          <w:trHeight w:val="434" w:hRule="exac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25DE">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项目受益单位</w:t>
            </w:r>
          </w:p>
        </w:tc>
        <w:tc>
          <w:tcPr>
            <w:tcW w:w="8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E2DF62">
            <w:pPr>
              <w:jc w:val="center"/>
              <w:textAlignment w:val="center"/>
              <w:rPr>
                <w:rFonts w:ascii="仿宋_GB2312" w:hAnsi="仿宋" w:eastAsia="仿宋_GB2312"/>
                <w:szCs w:val="21"/>
              </w:rPr>
            </w:pPr>
          </w:p>
        </w:tc>
      </w:tr>
      <w:tr w14:paraId="15BDC081">
        <w:tblPrEx>
          <w:tblCellMar>
            <w:top w:w="0" w:type="dxa"/>
            <w:left w:w="0" w:type="dxa"/>
            <w:bottom w:w="0" w:type="dxa"/>
            <w:right w:w="0" w:type="dxa"/>
          </w:tblCellMar>
        </w:tblPrEx>
        <w:trPr>
          <w:trHeight w:val="437" w:hRule="atLeas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D52A">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受益单位联系人</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BF05">
            <w:pPr>
              <w:jc w:val="center"/>
              <w:textAlignment w:val="center"/>
              <w:rPr>
                <w:rFonts w:ascii="仿宋_GB2312" w:hAnsi="仿宋"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644">
            <w:pPr>
              <w:widowControl w:val="0"/>
              <w:jc w:val="center"/>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en-US" w:bidi="ar-SA"/>
              </w:rPr>
              <w:t>联系方式</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EE4FF">
            <w:pPr>
              <w:jc w:val="center"/>
              <w:textAlignment w:val="center"/>
              <w:rPr>
                <w:rFonts w:ascii="仿宋_GB2312" w:hAnsi="仿宋" w:eastAsia="仿宋_GB2312"/>
                <w:szCs w:val="21"/>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7F1D2">
            <w:pPr>
              <w:widowControl w:val="0"/>
              <w:jc w:val="center"/>
              <w:textAlignment w:val="center"/>
              <w:rPr>
                <w:rFonts w:ascii="仿宋_GB2312" w:hAnsi="仿宋" w:eastAsia="仿宋_GB2312" w:cs="Times New Roman"/>
                <w:kern w:val="0"/>
                <w:sz w:val="21"/>
                <w:szCs w:val="21"/>
                <w:lang w:val="en-US" w:eastAsia="en-US" w:bidi="ar-SA"/>
              </w:rPr>
            </w:pPr>
            <w:r>
              <w:rPr>
                <w:rFonts w:hint="eastAsia" w:ascii="仿宋_GB2312" w:hAnsi="仿宋" w:eastAsia="仿宋_GB2312" w:cs="仿宋"/>
                <w:kern w:val="0"/>
                <w:sz w:val="21"/>
                <w:szCs w:val="21"/>
                <w:lang w:val="en-US" w:eastAsia="en-US" w:bidi="ar-SA"/>
              </w:rPr>
              <w:t>邮箱</w:t>
            </w:r>
          </w:p>
        </w:tc>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tcPr>
          <w:p w14:paraId="68AAA38B">
            <w:pPr>
              <w:textAlignment w:val="center"/>
              <w:rPr>
                <w:rFonts w:ascii="仿宋_GB2312" w:hAnsi="仿宋" w:eastAsia="仿宋_GB2312"/>
                <w:szCs w:val="21"/>
              </w:rPr>
            </w:pPr>
          </w:p>
        </w:tc>
      </w:tr>
      <w:tr w14:paraId="466AD2B3">
        <w:tblPrEx>
          <w:tblCellMar>
            <w:top w:w="0" w:type="dxa"/>
            <w:left w:w="0" w:type="dxa"/>
            <w:bottom w:w="0" w:type="dxa"/>
            <w:right w:w="0" w:type="dxa"/>
          </w:tblCellMar>
        </w:tblPrEx>
        <w:trPr>
          <w:trHeight w:val="340" w:hRule="exact"/>
          <w:jc w:val="center"/>
        </w:trPr>
        <w:tc>
          <w:tcPr>
            <w:tcW w:w="1699" w:type="dxa"/>
            <w:vMerge w:val="restart"/>
            <w:tcBorders>
              <w:top w:val="single" w:color="000000" w:sz="4" w:space="0"/>
              <w:left w:val="single" w:color="000000" w:sz="4" w:space="0"/>
              <w:right w:val="single" w:color="000000" w:sz="4" w:space="0"/>
            </w:tcBorders>
            <w:shd w:val="clear" w:color="auto" w:fill="auto"/>
          </w:tcPr>
          <w:p w14:paraId="7F1922CA">
            <w:pPr>
              <w:widowControl w:val="0"/>
              <w:ind w:right="1"/>
              <w:jc w:val="center"/>
              <w:textAlignment w:val="center"/>
              <w:rPr>
                <w:rFonts w:hint="eastAsia"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项目管理</w:t>
            </w:r>
          </w:p>
          <w:p w14:paraId="413F522D">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机构成员</w:t>
            </w:r>
          </w:p>
          <w:p w14:paraId="04AA4F1D">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color w:val="FF0000"/>
                <w:kern w:val="0"/>
                <w:sz w:val="21"/>
                <w:szCs w:val="21"/>
                <w:lang w:val="en-US" w:eastAsia="en-US" w:bidi="ar-SA"/>
              </w:rPr>
              <w:t>（至少</w:t>
            </w:r>
            <w:r>
              <w:rPr>
                <w:rFonts w:hint="eastAsia" w:ascii="仿宋_GB2312" w:hAnsi="仿宋" w:eastAsia="仿宋_GB2312" w:cs="仿宋"/>
                <w:color w:val="FF0000"/>
                <w:spacing w:val="-56"/>
                <w:kern w:val="0"/>
                <w:sz w:val="21"/>
                <w:szCs w:val="21"/>
                <w:lang w:val="en-US" w:eastAsia="en-US" w:bidi="ar-SA"/>
              </w:rPr>
              <w:t xml:space="preserve"> </w:t>
            </w:r>
            <w:r>
              <w:rPr>
                <w:rFonts w:hint="eastAsia" w:ascii="仿宋_GB2312" w:hAnsi="仿宋" w:eastAsia="仿宋_GB2312" w:cs="仿宋"/>
                <w:color w:val="FF0000"/>
                <w:kern w:val="0"/>
                <w:sz w:val="21"/>
                <w:szCs w:val="21"/>
                <w:lang w:val="en-US" w:eastAsia="en-US" w:bidi="ar-SA"/>
              </w:rPr>
              <w:t>3</w:t>
            </w:r>
            <w:r>
              <w:rPr>
                <w:rFonts w:hint="eastAsia" w:ascii="仿宋_GB2312" w:hAnsi="仿宋" w:eastAsia="仿宋_GB2312" w:cs="仿宋"/>
                <w:color w:val="FF0000"/>
                <w:spacing w:val="-55"/>
                <w:kern w:val="0"/>
                <w:sz w:val="21"/>
                <w:szCs w:val="21"/>
                <w:lang w:val="en-US" w:eastAsia="en-US" w:bidi="ar-SA"/>
              </w:rPr>
              <w:t xml:space="preserve"> </w:t>
            </w:r>
            <w:r>
              <w:rPr>
                <w:rFonts w:hint="eastAsia" w:ascii="仿宋_GB2312" w:hAnsi="仿宋" w:eastAsia="仿宋_GB2312" w:cs="仿宋"/>
                <w:color w:val="FF0000"/>
                <w:kern w:val="0"/>
                <w:sz w:val="21"/>
                <w:szCs w:val="21"/>
                <w:lang w:val="en-US" w:eastAsia="en-US" w:bidi="ar-SA"/>
              </w:rPr>
              <w:t>人）</w:t>
            </w:r>
          </w:p>
        </w:tc>
        <w:tc>
          <w:tcPr>
            <w:tcW w:w="8172" w:type="dxa"/>
            <w:gridSpan w:val="9"/>
            <w:tcBorders>
              <w:top w:val="single" w:color="000000" w:sz="4" w:space="0"/>
              <w:left w:val="single" w:color="000000" w:sz="4" w:space="0"/>
              <w:bottom w:val="nil"/>
              <w:right w:val="single" w:color="000000" w:sz="4" w:space="0"/>
            </w:tcBorders>
            <w:shd w:val="clear" w:color="auto" w:fill="auto"/>
            <w:vAlign w:val="center"/>
          </w:tcPr>
          <w:p w14:paraId="1D87A325">
            <w:pPr>
              <w:widowControl w:val="0"/>
              <w:tabs>
                <w:tab w:val="left" w:pos="2622"/>
                <w:tab w:val="left" w:pos="3673"/>
              </w:tabs>
              <w:spacing w:line="270" w:lineRule="exact"/>
              <w:ind w:left="102"/>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w w:val="95"/>
                <w:kern w:val="0"/>
                <w:sz w:val="21"/>
                <w:szCs w:val="21"/>
                <w:lang w:val="en-US" w:eastAsia="zh-CN" w:bidi="ar-SA"/>
              </w:rPr>
              <w:t>管理机构形式：□理事会</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w w:val="95"/>
                <w:kern w:val="0"/>
                <w:sz w:val="21"/>
                <w:szCs w:val="21"/>
                <w:lang w:val="en-US" w:eastAsia="zh-CN" w:bidi="ar-SA"/>
              </w:rPr>
              <w:t xml:space="preserve">□管理委员会 </w:t>
            </w:r>
            <w:r>
              <w:rPr>
                <w:rFonts w:hint="eastAsia" w:ascii="仿宋_GB2312" w:hAnsi="仿宋" w:eastAsia="仿宋_GB2312" w:cs="仿宋"/>
                <w:kern w:val="0"/>
                <w:sz w:val="21"/>
                <w:szCs w:val="21"/>
                <w:lang w:val="en-US" w:eastAsia="zh-CN" w:bidi="ar-SA"/>
              </w:rPr>
              <w:t>（请用√标注）</w:t>
            </w:r>
          </w:p>
        </w:tc>
      </w:tr>
      <w:tr w14:paraId="551CEE8F">
        <w:tblPrEx>
          <w:tblCellMar>
            <w:top w:w="0" w:type="dxa"/>
            <w:left w:w="0" w:type="dxa"/>
            <w:bottom w:w="0" w:type="dxa"/>
            <w:right w:w="0" w:type="dxa"/>
          </w:tblCellMar>
        </w:tblPrEx>
        <w:trPr>
          <w:trHeight w:val="300" w:hRule="exact"/>
          <w:jc w:val="center"/>
        </w:trPr>
        <w:tc>
          <w:tcPr>
            <w:tcW w:w="1699" w:type="dxa"/>
            <w:vMerge w:val="continue"/>
            <w:tcBorders>
              <w:left w:val="single" w:color="000000" w:sz="4" w:space="0"/>
              <w:right w:val="single" w:color="000000" w:sz="4" w:space="0"/>
            </w:tcBorders>
            <w:shd w:val="clear" w:color="auto" w:fill="auto"/>
          </w:tcPr>
          <w:p w14:paraId="225061EB">
            <w:pPr>
              <w:widowControl w:val="0"/>
              <w:ind w:right="1"/>
              <w:jc w:val="center"/>
              <w:textAlignment w:val="center"/>
              <w:rPr>
                <w:rFonts w:ascii="仿宋_GB2312" w:hAnsi="仿宋" w:eastAsia="仿宋_GB2312" w:cs="仿宋"/>
                <w:kern w:val="0"/>
                <w:sz w:val="21"/>
                <w:szCs w:val="21"/>
                <w:lang w:val="en-US" w:eastAsia="en-US" w:bidi="ar-SA"/>
              </w:rPr>
            </w:pPr>
          </w:p>
        </w:tc>
        <w:tc>
          <w:tcPr>
            <w:tcW w:w="8172" w:type="dxa"/>
            <w:gridSpan w:val="9"/>
            <w:tcBorders>
              <w:top w:val="nil"/>
              <w:left w:val="single" w:color="000000" w:sz="4" w:space="0"/>
              <w:bottom w:val="nil"/>
              <w:right w:val="single" w:color="000000" w:sz="4" w:space="0"/>
            </w:tcBorders>
            <w:shd w:val="clear" w:color="auto" w:fill="auto"/>
            <w:vAlign w:val="center"/>
          </w:tcPr>
          <w:p w14:paraId="78AFAC61">
            <w:pPr>
              <w:widowControl w:val="0"/>
              <w:spacing w:line="234" w:lineRule="exact"/>
              <w:ind w:left="102"/>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项目负责人及职务（1-2</w:t>
            </w:r>
            <w:r>
              <w:rPr>
                <w:rFonts w:hint="eastAsia" w:ascii="仿宋_GB2312" w:hAnsi="仿宋" w:eastAsia="仿宋_GB2312" w:cs="仿宋"/>
                <w:spacing w:val="-59"/>
                <w:kern w:val="0"/>
                <w:sz w:val="21"/>
                <w:szCs w:val="21"/>
                <w:lang w:val="en-US" w:eastAsia="zh-CN" w:bidi="ar-SA"/>
              </w:rPr>
              <w:t xml:space="preserve"> </w:t>
            </w:r>
            <w:r>
              <w:rPr>
                <w:rFonts w:hint="eastAsia" w:ascii="仿宋_GB2312" w:hAnsi="仿宋" w:eastAsia="仿宋_GB2312" w:cs="仿宋"/>
                <w:kern w:val="0"/>
                <w:sz w:val="21"/>
                <w:szCs w:val="21"/>
                <w:lang w:val="en-US" w:eastAsia="zh-CN" w:bidi="ar-SA"/>
              </w:rPr>
              <w:t>人）：</w:t>
            </w:r>
          </w:p>
        </w:tc>
      </w:tr>
      <w:tr w14:paraId="7EAFB929">
        <w:tblPrEx>
          <w:tblCellMar>
            <w:top w:w="0" w:type="dxa"/>
            <w:left w:w="0" w:type="dxa"/>
            <w:bottom w:w="0" w:type="dxa"/>
            <w:right w:w="0" w:type="dxa"/>
          </w:tblCellMar>
        </w:tblPrEx>
        <w:trPr>
          <w:trHeight w:val="453" w:hRule="exact"/>
          <w:jc w:val="center"/>
        </w:trPr>
        <w:tc>
          <w:tcPr>
            <w:tcW w:w="1699" w:type="dxa"/>
            <w:vMerge w:val="continue"/>
            <w:tcBorders>
              <w:left w:val="single" w:color="000000" w:sz="4" w:space="0"/>
              <w:bottom w:val="single" w:color="000000" w:sz="4" w:space="0"/>
              <w:right w:val="single" w:color="000000" w:sz="4" w:space="0"/>
            </w:tcBorders>
            <w:shd w:val="clear" w:color="auto" w:fill="auto"/>
          </w:tcPr>
          <w:p w14:paraId="172E8279">
            <w:pPr>
              <w:widowControl w:val="0"/>
              <w:ind w:right="1"/>
              <w:jc w:val="center"/>
              <w:textAlignment w:val="center"/>
              <w:rPr>
                <w:rFonts w:ascii="仿宋_GB2312" w:hAnsi="仿宋" w:eastAsia="仿宋_GB2312" w:cs="仿宋"/>
                <w:kern w:val="0"/>
                <w:sz w:val="21"/>
                <w:szCs w:val="21"/>
                <w:lang w:val="en-US" w:eastAsia="en-US" w:bidi="ar-SA"/>
              </w:rPr>
            </w:pPr>
          </w:p>
        </w:tc>
        <w:tc>
          <w:tcPr>
            <w:tcW w:w="8172" w:type="dxa"/>
            <w:gridSpan w:val="9"/>
            <w:tcBorders>
              <w:top w:val="nil"/>
              <w:left w:val="single" w:color="000000" w:sz="4" w:space="0"/>
              <w:bottom w:val="single" w:color="000000" w:sz="4" w:space="0"/>
              <w:right w:val="single" w:color="000000" w:sz="4" w:space="0"/>
            </w:tcBorders>
            <w:shd w:val="clear" w:color="auto" w:fill="auto"/>
            <w:vAlign w:val="center"/>
          </w:tcPr>
          <w:p w14:paraId="289FC822">
            <w:pPr>
              <w:widowControl w:val="0"/>
              <w:spacing w:line="234" w:lineRule="exact"/>
              <w:ind w:left="102"/>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其他管理成员/项目经办人（1-2</w:t>
            </w:r>
            <w:r>
              <w:rPr>
                <w:rFonts w:hint="eastAsia" w:ascii="仿宋_GB2312" w:hAnsi="仿宋" w:eastAsia="仿宋_GB2312" w:cs="仿宋"/>
                <w:spacing w:val="-62"/>
                <w:kern w:val="0"/>
                <w:sz w:val="21"/>
                <w:szCs w:val="21"/>
                <w:lang w:val="en-US" w:eastAsia="zh-CN" w:bidi="ar-SA"/>
              </w:rPr>
              <w:t xml:space="preserve"> </w:t>
            </w:r>
            <w:r>
              <w:rPr>
                <w:rFonts w:hint="eastAsia" w:ascii="仿宋_GB2312" w:hAnsi="仿宋" w:eastAsia="仿宋_GB2312" w:cs="仿宋"/>
                <w:kern w:val="0"/>
                <w:sz w:val="21"/>
                <w:szCs w:val="21"/>
                <w:lang w:val="en-US" w:eastAsia="zh-CN" w:bidi="ar-SA"/>
              </w:rPr>
              <w:t>人）：</w:t>
            </w:r>
          </w:p>
        </w:tc>
      </w:tr>
      <w:tr w14:paraId="7DF0D423">
        <w:tblPrEx>
          <w:tblCellMar>
            <w:top w:w="0" w:type="dxa"/>
            <w:left w:w="0" w:type="dxa"/>
            <w:bottom w:w="0" w:type="dxa"/>
            <w:right w:w="0" w:type="dxa"/>
          </w:tblCellMar>
        </w:tblPrEx>
        <w:trPr>
          <w:trHeight w:val="698" w:hRule="atLeast"/>
          <w:jc w:val="center"/>
        </w:trPr>
        <w:tc>
          <w:tcPr>
            <w:tcW w:w="1699" w:type="dxa"/>
            <w:tcBorders>
              <w:top w:val="nil"/>
              <w:left w:val="single" w:color="000000" w:sz="4" w:space="0"/>
              <w:bottom w:val="single" w:color="000000" w:sz="4" w:space="0"/>
              <w:right w:val="single" w:color="000000" w:sz="4" w:space="0"/>
            </w:tcBorders>
            <w:shd w:val="clear" w:color="auto" w:fill="auto"/>
          </w:tcPr>
          <w:p w14:paraId="4B82574C">
            <w:pPr>
              <w:jc w:val="center"/>
              <w:textAlignment w:val="center"/>
              <w:rPr>
                <w:rFonts w:ascii="仿宋_GB2312" w:hAnsi="仿宋" w:eastAsia="仿宋_GB2312"/>
                <w:szCs w:val="21"/>
              </w:rPr>
            </w:pPr>
          </w:p>
          <w:p w14:paraId="7D48448B">
            <w:pPr>
              <w:jc w:val="center"/>
              <w:textAlignment w:val="center"/>
              <w:rPr>
                <w:rFonts w:ascii="仿宋_GB2312" w:hAnsi="仿宋" w:eastAsia="仿宋_GB2312"/>
                <w:szCs w:val="21"/>
              </w:rPr>
            </w:pPr>
            <w:r>
              <w:rPr>
                <w:rFonts w:hint="eastAsia" w:ascii="仿宋_GB2312" w:hAnsi="仿宋" w:eastAsia="仿宋_GB2312"/>
                <w:szCs w:val="21"/>
              </w:rPr>
              <w:t>捐赠意向</w:t>
            </w:r>
          </w:p>
        </w:tc>
        <w:tc>
          <w:tcPr>
            <w:tcW w:w="8172" w:type="dxa"/>
            <w:gridSpan w:val="9"/>
            <w:tcBorders>
              <w:top w:val="single" w:color="000000" w:sz="6" w:space="0"/>
              <w:left w:val="single" w:color="000000" w:sz="4" w:space="0"/>
              <w:bottom w:val="single" w:color="000000" w:sz="4" w:space="0"/>
              <w:right w:val="single" w:color="000000" w:sz="4" w:space="0"/>
            </w:tcBorders>
            <w:shd w:val="clear" w:color="auto" w:fill="auto"/>
            <w:vAlign w:val="center"/>
          </w:tcPr>
          <w:p w14:paraId="355D07C9">
            <w:pPr>
              <w:widowControl w:val="0"/>
              <w:tabs>
                <w:tab w:val="left" w:pos="1362"/>
                <w:tab w:val="left" w:pos="2622"/>
                <w:tab w:val="left" w:pos="3988"/>
                <w:tab w:val="left" w:pos="5353"/>
              </w:tabs>
              <w:ind w:left="102"/>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w w:val="95"/>
                <w:kern w:val="0"/>
                <w:sz w:val="21"/>
                <w:szCs w:val="21"/>
                <w:lang w:val="en-US" w:eastAsia="zh-CN" w:bidi="ar-SA"/>
              </w:rPr>
              <w:t>□学校发展</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w w:val="95"/>
                <w:kern w:val="0"/>
                <w:sz w:val="21"/>
                <w:szCs w:val="21"/>
                <w:lang w:val="en-US" w:eastAsia="zh-CN" w:bidi="ar-SA"/>
              </w:rPr>
              <w:t>□学科建设</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w w:val="95"/>
                <w:kern w:val="0"/>
                <w:sz w:val="21"/>
                <w:szCs w:val="21"/>
                <w:lang w:val="en-US" w:eastAsia="zh-CN" w:bidi="ar-SA"/>
              </w:rPr>
              <w:t>□师资建设</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spacing w:val="-1"/>
                <w:w w:val="95"/>
                <w:kern w:val="0"/>
                <w:sz w:val="21"/>
                <w:szCs w:val="21"/>
                <w:lang w:val="en-US" w:eastAsia="zh-CN" w:bidi="ar-SA"/>
              </w:rPr>
              <w:t>□学生培养</w:t>
            </w:r>
            <w:r>
              <w:rPr>
                <w:rFonts w:hint="eastAsia" w:ascii="仿宋_GB2312" w:hAnsi="仿宋" w:eastAsia="仿宋_GB2312" w:cs="仿宋"/>
                <w:spacing w:val="-1"/>
                <w:w w:val="95"/>
                <w:kern w:val="0"/>
                <w:sz w:val="21"/>
                <w:szCs w:val="21"/>
                <w:lang w:val="en-US" w:eastAsia="zh-CN" w:bidi="ar-SA"/>
              </w:rPr>
              <w:tab/>
            </w:r>
            <w:r>
              <w:rPr>
                <w:rFonts w:hint="eastAsia" w:ascii="仿宋_GB2312" w:hAnsi="仿宋" w:eastAsia="仿宋_GB2312" w:cs="仿宋"/>
                <w:spacing w:val="-1"/>
                <w:kern w:val="0"/>
                <w:sz w:val="21"/>
                <w:szCs w:val="21"/>
                <w:lang w:val="en-US" w:eastAsia="zh-CN" w:bidi="ar-SA"/>
              </w:rPr>
              <w:t>□文化建设</w:t>
            </w:r>
          </w:p>
          <w:p w14:paraId="199351EE">
            <w:pPr>
              <w:widowControl w:val="0"/>
              <w:tabs>
                <w:tab w:val="left" w:pos="3356"/>
              </w:tabs>
              <w:ind w:left="102"/>
              <w:jc w:val="both"/>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w w:val="95"/>
                <w:kern w:val="0"/>
                <w:sz w:val="21"/>
                <w:szCs w:val="21"/>
                <w:lang w:val="en-US" w:eastAsia="en-US" w:bidi="ar-SA"/>
              </w:rPr>
              <w:t>□其他</w:t>
            </w:r>
            <w:r>
              <w:rPr>
                <w:rFonts w:hint="eastAsia" w:ascii="仿宋_GB2312" w:hAnsi="仿宋" w:eastAsia="仿宋_GB2312" w:cs="Times New Roman"/>
                <w:w w:val="95"/>
                <w:kern w:val="0"/>
                <w:sz w:val="21"/>
                <w:szCs w:val="21"/>
                <w:u w:val="single" w:color="000000"/>
                <w:lang w:val="en-US" w:eastAsia="en-US" w:bidi="ar-SA"/>
              </w:rPr>
              <w:t xml:space="preserve"> </w:t>
            </w:r>
            <w:r>
              <w:rPr>
                <w:rFonts w:hint="eastAsia" w:ascii="仿宋_GB2312" w:hAnsi="仿宋" w:eastAsia="仿宋_GB2312" w:cs="Times New Roman"/>
                <w:w w:val="95"/>
                <w:kern w:val="0"/>
                <w:sz w:val="21"/>
                <w:szCs w:val="21"/>
                <w:u w:val="single" w:color="000000"/>
                <w:lang w:val="en-US" w:eastAsia="en-US" w:bidi="ar-SA"/>
              </w:rPr>
              <w:tab/>
            </w:r>
            <w:r>
              <w:rPr>
                <w:rFonts w:hint="eastAsia" w:ascii="仿宋_GB2312" w:hAnsi="仿宋" w:eastAsia="仿宋_GB2312" w:cs="仿宋"/>
                <w:kern w:val="0"/>
                <w:sz w:val="21"/>
                <w:szCs w:val="21"/>
                <w:lang w:val="en-US" w:eastAsia="en-US" w:bidi="ar-SA"/>
              </w:rPr>
              <w:t>（请注明）</w:t>
            </w:r>
          </w:p>
        </w:tc>
      </w:tr>
      <w:tr w14:paraId="1AEDD311">
        <w:tblPrEx>
          <w:tblCellMar>
            <w:top w:w="0" w:type="dxa"/>
            <w:left w:w="0" w:type="dxa"/>
            <w:bottom w:w="0" w:type="dxa"/>
            <w:right w:w="0" w:type="dxa"/>
          </w:tblCellMar>
        </w:tblPrEx>
        <w:trPr>
          <w:trHeight w:val="574" w:hRule="exac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7B40">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捐赠人及其单位</w:t>
            </w:r>
          </w:p>
        </w:tc>
        <w:tc>
          <w:tcPr>
            <w:tcW w:w="8172" w:type="dxa"/>
            <w:gridSpan w:val="9"/>
            <w:tcBorders>
              <w:top w:val="single" w:color="000000" w:sz="4" w:space="0"/>
              <w:left w:val="single" w:color="000000" w:sz="4" w:space="0"/>
              <w:bottom w:val="single" w:color="000000" w:sz="4" w:space="0"/>
              <w:right w:val="single" w:color="000000" w:sz="4" w:space="0"/>
            </w:tcBorders>
            <w:shd w:val="clear" w:color="auto" w:fill="auto"/>
          </w:tcPr>
          <w:p w14:paraId="02A20D56">
            <w:pPr>
              <w:textAlignment w:val="center"/>
              <w:rPr>
                <w:rFonts w:ascii="仿宋_GB2312" w:hAnsi="仿宋" w:eastAsia="仿宋_GB2312"/>
                <w:szCs w:val="21"/>
              </w:rPr>
            </w:pPr>
          </w:p>
        </w:tc>
      </w:tr>
      <w:tr w14:paraId="5FA0111F">
        <w:tblPrEx>
          <w:tblCellMar>
            <w:top w:w="0" w:type="dxa"/>
            <w:left w:w="0" w:type="dxa"/>
            <w:bottom w:w="0" w:type="dxa"/>
            <w:right w:w="0" w:type="dxa"/>
          </w:tblCellMar>
        </w:tblPrEx>
        <w:trPr>
          <w:trHeight w:val="737" w:hRule="exac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5C73">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zh-CN" w:bidi="ar-SA"/>
              </w:rPr>
              <w:t>捐赠方式</w:t>
            </w:r>
          </w:p>
        </w:tc>
        <w:tc>
          <w:tcPr>
            <w:tcW w:w="52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3F4BEF">
            <w:pPr>
              <w:ind w:left="94" w:leftChars="45"/>
              <w:textAlignment w:val="center"/>
              <w:rPr>
                <w:rFonts w:ascii="仿宋_GB2312" w:hAnsi="仿宋" w:eastAsia="仿宋_GB2312"/>
                <w:szCs w:val="21"/>
              </w:rPr>
            </w:pPr>
            <w:r>
              <w:rPr>
                <w:rFonts w:hint="eastAsia" w:ascii="仿宋_GB2312" w:hAnsi="仿宋" w:eastAsia="仿宋_GB2312"/>
                <w:szCs w:val="21"/>
              </w:rPr>
              <w:t xml:space="preserve">□一次性           </w:t>
            </w:r>
            <w:r>
              <w:rPr>
                <w:rFonts w:hint="eastAsia" w:ascii="仿宋_GB2312" w:hAnsi="仿宋" w:eastAsia="仿宋_GB2312"/>
                <w:szCs w:val="21"/>
                <w:u w:val="single"/>
              </w:rPr>
              <w:t xml:space="preserve">     </w:t>
            </w:r>
            <w:r>
              <w:rPr>
                <w:rFonts w:hint="eastAsia" w:ascii="仿宋_GB2312" w:hAnsi="仿宋" w:eastAsia="仿宋_GB2312"/>
                <w:szCs w:val="21"/>
              </w:rPr>
              <w:t>元</w:t>
            </w:r>
          </w:p>
          <w:p w14:paraId="7DF6D7CF">
            <w:pPr>
              <w:ind w:left="94" w:leftChars="45"/>
              <w:textAlignment w:val="center"/>
              <w:rPr>
                <w:rFonts w:ascii="仿宋_GB2312" w:hAnsi="仿宋" w:eastAsia="仿宋_GB2312"/>
                <w:szCs w:val="21"/>
              </w:rPr>
            </w:pPr>
            <w:r>
              <w:rPr>
                <w:rFonts w:hint="eastAsia" w:ascii="仿宋_GB2312" w:hAnsi="仿宋" w:eastAsia="仿宋_GB2312"/>
                <w:szCs w:val="21"/>
              </w:rPr>
              <w:t>□</w:t>
            </w:r>
            <w:r>
              <w:rPr>
                <w:rFonts w:hint="eastAsia" w:ascii="仿宋_GB2312" w:hAnsi="仿宋" w:eastAsia="仿宋_GB2312"/>
                <w:szCs w:val="21"/>
                <w:u w:val="single"/>
              </w:rPr>
              <w:t xml:space="preserve">     </w:t>
            </w:r>
            <w:r>
              <w:rPr>
                <w:rFonts w:hint="eastAsia" w:ascii="仿宋_GB2312" w:hAnsi="仿宋" w:eastAsia="仿宋_GB2312"/>
                <w:szCs w:val="21"/>
              </w:rPr>
              <w:t>至</w:t>
            </w:r>
            <w:r>
              <w:rPr>
                <w:rFonts w:hint="eastAsia" w:ascii="仿宋_GB2312" w:hAnsi="仿宋" w:eastAsia="仿宋_GB2312"/>
                <w:szCs w:val="21"/>
                <w:u w:val="single"/>
              </w:rPr>
              <w:t xml:space="preserve">     </w:t>
            </w:r>
            <w:r>
              <w:rPr>
                <w:rFonts w:hint="eastAsia" w:ascii="仿宋_GB2312" w:hAnsi="仿宋" w:eastAsia="仿宋_GB2312"/>
                <w:szCs w:val="21"/>
              </w:rPr>
              <w:t xml:space="preserve">年   </w:t>
            </w:r>
            <w:r>
              <w:rPr>
                <w:rFonts w:hint="eastAsia" w:ascii="仿宋_GB2312" w:hAnsi="仿宋" w:eastAsia="仿宋_GB2312"/>
                <w:szCs w:val="21"/>
                <w:u w:val="single"/>
              </w:rPr>
              <w:t xml:space="preserve">     </w:t>
            </w:r>
            <w:r>
              <w:rPr>
                <w:rFonts w:hint="eastAsia" w:ascii="仿宋_GB2312" w:hAnsi="仿宋" w:eastAsia="仿宋_GB2312"/>
                <w:szCs w:val="21"/>
              </w:rPr>
              <w:t>元/年</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BA260">
            <w:pPr>
              <w:jc w:val="center"/>
              <w:textAlignment w:val="center"/>
              <w:rPr>
                <w:rFonts w:ascii="仿宋_GB2312" w:hAnsi="仿宋" w:eastAsia="仿宋_GB2312"/>
                <w:szCs w:val="21"/>
              </w:rPr>
            </w:pPr>
            <w:r>
              <w:rPr>
                <w:rFonts w:hint="eastAsia" w:ascii="仿宋_GB2312" w:hAnsi="仿宋" w:eastAsia="仿宋_GB2312"/>
                <w:szCs w:val="21"/>
              </w:rPr>
              <w:t>协议入账时间</w:t>
            </w:r>
          </w:p>
        </w:tc>
        <w:tc>
          <w:tcPr>
            <w:tcW w:w="1534" w:type="dxa"/>
            <w:tcBorders>
              <w:top w:val="single" w:color="000000" w:sz="4" w:space="0"/>
              <w:left w:val="single" w:color="000000" w:sz="4" w:space="0"/>
              <w:bottom w:val="single" w:color="000000" w:sz="4" w:space="0"/>
              <w:right w:val="single" w:color="000000" w:sz="4" w:space="0"/>
            </w:tcBorders>
            <w:shd w:val="clear" w:color="auto" w:fill="auto"/>
          </w:tcPr>
          <w:p w14:paraId="1BA6DF9E">
            <w:pPr>
              <w:textAlignment w:val="center"/>
              <w:rPr>
                <w:rFonts w:ascii="仿宋_GB2312" w:hAnsi="仿宋" w:eastAsia="仿宋_GB2312"/>
                <w:szCs w:val="21"/>
              </w:rPr>
            </w:pPr>
          </w:p>
        </w:tc>
      </w:tr>
      <w:tr w14:paraId="6D16DAC7">
        <w:tblPrEx>
          <w:tblCellMar>
            <w:top w:w="0" w:type="dxa"/>
            <w:left w:w="0" w:type="dxa"/>
            <w:bottom w:w="0" w:type="dxa"/>
            <w:right w:w="0" w:type="dxa"/>
          </w:tblCellMar>
        </w:tblPrEx>
        <w:trPr>
          <w:trHeight w:val="479" w:hRule="atLeas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C883">
            <w:pPr>
              <w:widowControl w:val="0"/>
              <w:tabs>
                <w:tab w:val="left" w:pos="631"/>
              </w:tabs>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w w:val="95"/>
                <w:kern w:val="0"/>
                <w:sz w:val="21"/>
                <w:szCs w:val="21"/>
                <w:lang w:val="en-US" w:eastAsia="en-US" w:bidi="ar-SA"/>
              </w:rPr>
              <w:t>性</w:t>
            </w:r>
            <w:r>
              <w:rPr>
                <w:rFonts w:hint="eastAsia" w:ascii="仿宋_GB2312" w:hAnsi="仿宋" w:eastAsia="仿宋_GB2312" w:cs="仿宋"/>
                <w:w w:val="95"/>
                <w:kern w:val="0"/>
                <w:sz w:val="21"/>
                <w:szCs w:val="21"/>
                <w:lang w:val="en-US" w:eastAsia="en-US" w:bidi="ar-SA"/>
              </w:rPr>
              <w:tab/>
            </w:r>
            <w:r>
              <w:rPr>
                <w:rFonts w:hint="eastAsia" w:ascii="仿宋_GB2312" w:hAnsi="仿宋" w:eastAsia="仿宋_GB2312" w:cs="仿宋"/>
                <w:kern w:val="0"/>
                <w:sz w:val="21"/>
                <w:szCs w:val="21"/>
                <w:lang w:val="en-US" w:eastAsia="en-US" w:bidi="ar-SA"/>
              </w:rPr>
              <w:t>质</w:t>
            </w:r>
          </w:p>
        </w:tc>
        <w:tc>
          <w:tcPr>
            <w:tcW w:w="3155" w:type="dxa"/>
            <w:gridSpan w:val="3"/>
            <w:tcBorders>
              <w:top w:val="single" w:color="000000" w:sz="4" w:space="0"/>
              <w:left w:val="single" w:color="000000" w:sz="4" w:space="0"/>
              <w:bottom w:val="single" w:color="000000" w:sz="4" w:space="0"/>
              <w:right w:val="dotted" w:color="000000" w:sz="4" w:space="0"/>
            </w:tcBorders>
            <w:shd w:val="clear" w:color="auto" w:fill="auto"/>
            <w:vAlign w:val="center"/>
          </w:tcPr>
          <w:p w14:paraId="1101BD5D">
            <w:pPr>
              <w:widowControl w:val="0"/>
              <w:spacing w:line="362" w:lineRule="exact"/>
              <w:ind w:left="94" w:leftChars="45"/>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□企业□个人□基金会□其他</w:t>
            </w:r>
          </w:p>
        </w:tc>
        <w:tc>
          <w:tcPr>
            <w:tcW w:w="5017" w:type="dxa"/>
            <w:gridSpan w:val="6"/>
            <w:tcBorders>
              <w:top w:val="single" w:color="000000" w:sz="4" w:space="0"/>
              <w:left w:val="dotted" w:color="000000" w:sz="4" w:space="0"/>
              <w:bottom w:val="single" w:color="000000" w:sz="4" w:space="0"/>
              <w:right w:val="single" w:color="000000" w:sz="4" w:space="0"/>
            </w:tcBorders>
            <w:shd w:val="clear" w:color="auto" w:fill="auto"/>
            <w:vAlign w:val="center"/>
          </w:tcPr>
          <w:p w14:paraId="675E17EB">
            <w:pPr>
              <w:widowControl w:val="0"/>
              <w:ind w:left="80"/>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spacing w:val="9"/>
                <w:kern w:val="0"/>
                <w:sz w:val="21"/>
                <w:szCs w:val="21"/>
                <w:lang w:val="en-US" w:eastAsia="zh-CN" w:bidi="ar-SA"/>
              </w:rPr>
              <w:t>□境内□境外（□华人□华侨□港澳台□其</w:t>
            </w:r>
            <w:r>
              <w:rPr>
                <w:rFonts w:hint="eastAsia" w:ascii="仿宋_GB2312" w:hAnsi="仿宋" w:eastAsia="仿宋_GB2312" w:cs="仿宋"/>
                <w:kern w:val="0"/>
                <w:sz w:val="21"/>
                <w:szCs w:val="21"/>
                <w:lang w:val="en-US" w:eastAsia="zh-CN" w:bidi="ar-SA"/>
              </w:rPr>
              <w:t>他）</w:t>
            </w:r>
          </w:p>
        </w:tc>
      </w:tr>
      <w:tr w14:paraId="7CF97A83">
        <w:tblPrEx>
          <w:tblCellMar>
            <w:top w:w="0" w:type="dxa"/>
            <w:left w:w="0" w:type="dxa"/>
            <w:bottom w:w="0" w:type="dxa"/>
            <w:right w:w="0" w:type="dxa"/>
          </w:tblCellMar>
        </w:tblPrEx>
        <w:trPr>
          <w:trHeight w:val="650" w:hRule="exac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C5CB">
            <w:pPr>
              <w:widowControl w:val="0"/>
              <w:tabs>
                <w:tab w:val="left" w:pos="631"/>
              </w:tabs>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w w:val="95"/>
                <w:kern w:val="0"/>
                <w:sz w:val="21"/>
                <w:szCs w:val="21"/>
                <w:lang w:val="en-US" w:eastAsia="en-US" w:bidi="ar-SA"/>
              </w:rPr>
              <w:t>属</w:t>
            </w:r>
            <w:r>
              <w:rPr>
                <w:rFonts w:hint="eastAsia" w:ascii="仿宋_GB2312" w:hAnsi="仿宋" w:eastAsia="仿宋_GB2312" w:cs="仿宋"/>
                <w:w w:val="95"/>
                <w:kern w:val="0"/>
                <w:sz w:val="21"/>
                <w:szCs w:val="21"/>
                <w:lang w:val="en-US" w:eastAsia="en-US" w:bidi="ar-SA"/>
              </w:rPr>
              <w:tab/>
            </w:r>
            <w:r>
              <w:rPr>
                <w:rFonts w:hint="eastAsia" w:ascii="仿宋_GB2312" w:hAnsi="仿宋" w:eastAsia="仿宋_GB2312" w:cs="仿宋"/>
                <w:kern w:val="0"/>
                <w:sz w:val="21"/>
                <w:szCs w:val="21"/>
                <w:lang w:val="en-US" w:eastAsia="en-US" w:bidi="ar-SA"/>
              </w:rPr>
              <w:t>性</w:t>
            </w:r>
          </w:p>
        </w:tc>
        <w:tc>
          <w:tcPr>
            <w:tcW w:w="8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1CA145">
            <w:pPr>
              <w:widowControl w:val="0"/>
              <w:tabs>
                <w:tab w:val="left" w:pos="1362"/>
                <w:tab w:val="left" w:pos="2202"/>
                <w:tab w:val="left" w:pos="3776"/>
                <w:tab w:val="left" w:pos="5456"/>
                <w:tab w:val="left" w:pos="6508"/>
              </w:tabs>
              <w:ind w:left="102"/>
              <w:jc w:val="both"/>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w:t>
            </w:r>
            <w:r>
              <w:rPr>
                <w:rFonts w:hint="eastAsia" w:ascii="仿宋_GB2312" w:hAnsi="仿宋" w:eastAsia="仿宋_GB2312" w:cs="仿宋"/>
                <w:w w:val="95"/>
                <w:kern w:val="0"/>
                <w:sz w:val="21"/>
                <w:szCs w:val="21"/>
                <w:lang w:val="en-US" w:eastAsia="zh-CN" w:bidi="ar-SA"/>
              </w:rPr>
              <w:t>校友：</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w w:val="95"/>
                <w:kern w:val="0"/>
                <w:sz w:val="21"/>
                <w:szCs w:val="21"/>
                <w:lang w:val="en-US" w:eastAsia="zh-CN" w:bidi="ar-SA"/>
              </w:rPr>
              <w:t>级</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w w:val="95"/>
                <w:kern w:val="0"/>
                <w:sz w:val="21"/>
                <w:szCs w:val="21"/>
                <w:lang w:val="en-US" w:eastAsia="zh-CN" w:bidi="ar-SA"/>
              </w:rPr>
              <w:t>届</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spacing w:val="-1"/>
                <w:w w:val="95"/>
                <w:kern w:val="0"/>
                <w:sz w:val="21"/>
                <w:szCs w:val="21"/>
                <w:lang w:val="en-US" w:eastAsia="zh-CN" w:bidi="ar-SA"/>
              </w:rPr>
              <w:t>院系</w:t>
            </w:r>
            <w:r>
              <w:rPr>
                <w:rFonts w:hint="eastAsia" w:ascii="仿宋_GB2312" w:hAnsi="仿宋" w:eastAsia="仿宋_GB2312" w:cs="仿宋"/>
                <w:spacing w:val="-1"/>
                <w:w w:val="95"/>
                <w:kern w:val="0"/>
                <w:sz w:val="21"/>
                <w:szCs w:val="21"/>
                <w:lang w:val="en-US" w:eastAsia="zh-CN" w:bidi="ar-SA"/>
              </w:rPr>
              <w:tab/>
            </w:r>
            <w:r>
              <w:rPr>
                <w:rFonts w:hint="eastAsia" w:ascii="仿宋_GB2312" w:hAnsi="仿宋" w:eastAsia="仿宋_GB2312" w:cs="仿宋"/>
                <w:spacing w:val="-1"/>
                <w:w w:val="95"/>
                <w:kern w:val="0"/>
                <w:sz w:val="21"/>
                <w:szCs w:val="21"/>
                <w:lang w:val="en-US" w:eastAsia="zh-CN" w:bidi="ar-SA"/>
              </w:rPr>
              <w:t>专业</w:t>
            </w:r>
            <w:r>
              <w:rPr>
                <w:rFonts w:hint="eastAsia" w:ascii="仿宋_GB2312" w:hAnsi="仿宋" w:eastAsia="仿宋_GB2312" w:cs="仿宋"/>
                <w:spacing w:val="-1"/>
                <w:w w:val="95"/>
                <w:kern w:val="0"/>
                <w:sz w:val="21"/>
                <w:szCs w:val="21"/>
                <w:lang w:val="en-US" w:eastAsia="zh-CN" w:bidi="ar-SA"/>
              </w:rPr>
              <w:tab/>
            </w:r>
            <w:r>
              <w:rPr>
                <w:rFonts w:hint="eastAsia" w:ascii="仿宋_GB2312" w:hAnsi="仿宋" w:eastAsia="仿宋_GB2312" w:cs="仿宋"/>
                <w:kern w:val="0"/>
                <w:sz w:val="21"/>
                <w:szCs w:val="21"/>
                <w:lang w:val="en-US" w:eastAsia="zh-CN" w:bidi="ar-SA"/>
              </w:rPr>
              <w:t>学历/位</w:t>
            </w:r>
          </w:p>
          <w:p w14:paraId="1E5AB734">
            <w:pPr>
              <w:widowControl w:val="0"/>
              <w:ind w:left="102"/>
              <w:jc w:val="both"/>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□非校友</w:t>
            </w:r>
          </w:p>
        </w:tc>
      </w:tr>
      <w:tr w14:paraId="643BAF5E">
        <w:tblPrEx>
          <w:tblCellMar>
            <w:top w:w="0" w:type="dxa"/>
            <w:left w:w="0" w:type="dxa"/>
            <w:bottom w:w="0" w:type="dxa"/>
            <w:right w:w="0" w:type="dxa"/>
          </w:tblCellMar>
        </w:tblPrEx>
        <w:trPr>
          <w:trHeight w:val="510" w:hRule="atLeas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1F5">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捐赠方联系人</w:t>
            </w:r>
          </w:p>
        </w:tc>
        <w:tc>
          <w:tcPr>
            <w:tcW w:w="3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7899F">
            <w:pPr>
              <w:jc w:val="center"/>
              <w:textAlignment w:val="center"/>
              <w:rPr>
                <w:rFonts w:ascii="仿宋_GB2312"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76B3">
            <w:pPr>
              <w:widowControl w:val="0"/>
              <w:spacing w:line="361" w:lineRule="exact"/>
              <w:ind w:left="104"/>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Times New Roman"/>
                <w:kern w:val="0"/>
                <w:sz w:val="21"/>
                <w:szCs w:val="21"/>
                <w:lang w:val="en-US" w:eastAsia="en-US" w:bidi="ar-SA"/>
              </w:rPr>
              <w:t>E-mail</w:t>
            </w:r>
          </w:p>
        </w:tc>
        <w:tc>
          <w:tcPr>
            <w:tcW w:w="3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24FA63">
            <w:pPr>
              <w:jc w:val="center"/>
              <w:textAlignment w:val="center"/>
              <w:rPr>
                <w:rFonts w:ascii="仿宋_GB2312" w:hAnsi="仿宋" w:eastAsia="仿宋_GB2312"/>
                <w:szCs w:val="21"/>
              </w:rPr>
            </w:pPr>
          </w:p>
        </w:tc>
      </w:tr>
      <w:tr w14:paraId="4D45C2D7">
        <w:tblPrEx>
          <w:tblCellMar>
            <w:top w:w="0" w:type="dxa"/>
            <w:left w:w="0" w:type="dxa"/>
            <w:bottom w:w="0" w:type="dxa"/>
            <w:right w:w="0" w:type="dxa"/>
          </w:tblCellMar>
        </w:tblPrEx>
        <w:trPr>
          <w:trHeight w:val="510" w:hRule="atLeast"/>
          <w:jc w:val="center"/>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9A6">
            <w:pPr>
              <w:widowControl w:val="0"/>
              <w:ind w:right="1"/>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手机/电话</w:t>
            </w:r>
          </w:p>
        </w:tc>
        <w:tc>
          <w:tcPr>
            <w:tcW w:w="3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9B815">
            <w:pPr>
              <w:jc w:val="center"/>
              <w:textAlignment w:val="center"/>
              <w:rPr>
                <w:rFonts w:ascii="仿宋_GB2312"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128A">
            <w:pPr>
              <w:widowControl w:val="0"/>
              <w:ind w:left="104"/>
              <w:jc w:val="center"/>
              <w:textAlignment w:val="center"/>
              <w:rPr>
                <w:rFonts w:ascii="仿宋_GB2312" w:hAnsi="仿宋" w:eastAsia="仿宋_GB2312" w:cs="仿宋"/>
                <w:kern w:val="0"/>
                <w:sz w:val="21"/>
                <w:szCs w:val="21"/>
                <w:lang w:val="en-US" w:eastAsia="en-US" w:bidi="ar-SA"/>
              </w:rPr>
            </w:pPr>
            <w:r>
              <w:rPr>
                <w:rFonts w:hint="eastAsia" w:ascii="仿宋_GB2312" w:hAnsi="仿宋" w:eastAsia="仿宋_GB2312" w:cs="仿宋"/>
                <w:kern w:val="0"/>
                <w:sz w:val="21"/>
                <w:szCs w:val="21"/>
                <w:lang w:val="en-US" w:eastAsia="en-US" w:bidi="ar-SA"/>
              </w:rPr>
              <w:t>地址邮编</w:t>
            </w:r>
          </w:p>
        </w:tc>
        <w:tc>
          <w:tcPr>
            <w:tcW w:w="3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BC40D1">
            <w:pPr>
              <w:jc w:val="center"/>
              <w:textAlignment w:val="center"/>
              <w:rPr>
                <w:rFonts w:ascii="仿宋_GB2312" w:hAnsi="仿宋" w:eastAsia="仿宋_GB2312"/>
                <w:szCs w:val="21"/>
              </w:rPr>
            </w:pPr>
          </w:p>
        </w:tc>
      </w:tr>
      <w:tr w14:paraId="3AA6C4B1">
        <w:tblPrEx>
          <w:tblCellMar>
            <w:top w:w="0" w:type="dxa"/>
            <w:left w:w="0" w:type="dxa"/>
            <w:bottom w:w="0" w:type="dxa"/>
            <w:right w:w="0" w:type="dxa"/>
          </w:tblCellMar>
        </w:tblPrEx>
        <w:trPr>
          <w:trHeight w:val="2588" w:hRule="exact"/>
          <w:jc w:val="center"/>
        </w:trPr>
        <w:tc>
          <w:tcPr>
            <w:tcW w:w="9871" w:type="dxa"/>
            <w:gridSpan w:val="10"/>
            <w:tcBorders>
              <w:top w:val="single" w:color="000000" w:sz="4" w:space="0"/>
              <w:left w:val="single" w:color="000000" w:sz="4" w:space="0"/>
              <w:right w:val="single" w:color="000000" w:sz="4" w:space="0"/>
            </w:tcBorders>
            <w:shd w:val="clear" w:color="auto" w:fill="auto"/>
          </w:tcPr>
          <w:p w14:paraId="5C933FA7">
            <w:pPr>
              <w:widowControl w:val="0"/>
              <w:ind w:left="102"/>
              <w:jc w:val="left"/>
              <w:textAlignment w:val="center"/>
              <w:rPr>
                <w:rFonts w:hint="eastAsia" w:ascii="仿宋_GB2312" w:hAnsi="仿宋" w:eastAsia="仿宋_GB2312" w:cs="仿宋"/>
                <w:color w:val="FF0000"/>
                <w:kern w:val="0"/>
                <w:sz w:val="21"/>
                <w:szCs w:val="21"/>
                <w:lang w:val="en-US" w:eastAsia="zh-CN" w:bidi="ar-SA"/>
              </w:rPr>
            </w:pPr>
            <w:r>
              <w:rPr>
                <w:rFonts w:hint="eastAsia" w:ascii="仿宋_GB2312" w:hAnsi="仿宋" w:eastAsia="仿宋_GB2312" w:cs="仿宋"/>
                <w:color w:val="FF0000"/>
                <w:kern w:val="0"/>
                <w:sz w:val="21"/>
                <w:szCs w:val="21"/>
                <w:lang w:val="en-US" w:eastAsia="zh-CN" w:bidi="ar-SA"/>
              </w:rPr>
              <w:t>项目说明：项目简介、实施计划、预期效果及资金预算概况（可另附页按四个方面）</w:t>
            </w:r>
          </w:p>
          <w:p w14:paraId="458849D6">
            <w:pPr>
              <w:widowControl w:val="0"/>
              <w:ind w:left="462"/>
              <w:jc w:val="left"/>
              <w:textAlignment w:val="center"/>
              <w:rPr>
                <w:rFonts w:hint="eastAsia" w:ascii="仿宋_GB2312" w:hAnsi="仿宋" w:eastAsia="仿宋_GB2312" w:cs="仿宋"/>
                <w:b/>
                <w:bCs/>
                <w:kern w:val="0"/>
                <w:sz w:val="21"/>
                <w:szCs w:val="21"/>
                <w:lang w:val="en-US" w:eastAsia="zh-CN" w:bidi="ar-SA"/>
              </w:rPr>
            </w:pPr>
          </w:p>
          <w:p w14:paraId="64B7C10E">
            <w:pPr>
              <w:widowControl w:val="0"/>
              <w:ind w:left="462"/>
              <w:jc w:val="left"/>
              <w:textAlignment w:val="center"/>
              <w:rPr>
                <w:rFonts w:hint="eastAsia" w:ascii="仿宋_GB2312" w:hAnsi="仿宋" w:eastAsia="仿宋_GB2312" w:cs="仿宋"/>
                <w:b/>
                <w:bCs/>
                <w:kern w:val="0"/>
                <w:sz w:val="21"/>
                <w:szCs w:val="21"/>
                <w:lang w:val="en-US" w:eastAsia="zh-CN" w:bidi="ar-SA"/>
              </w:rPr>
            </w:pPr>
          </w:p>
          <w:p w14:paraId="51AA6C33">
            <w:pPr>
              <w:widowControl w:val="0"/>
              <w:ind w:left="462"/>
              <w:jc w:val="left"/>
              <w:textAlignment w:val="center"/>
              <w:rPr>
                <w:rFonts w:hint="eastAsia" w:ascii="仿宋_GB2312" w:hAnsi="仿宋" w:eastAsia="仿宋_GB2312" w:cs="仿宋"/>
                <w:b/>
                <w:bCs/>
                <w:kern w:val="0"/>
                <w:sz w:val="21"/>
                <w:szCs w:val="21"/>
                <w:lang w:val="en-US" w:eastAsia="zh-CN" w:bidi="ar-SA"/>
              </w:rPr>
            </w:pPr>
          </w:p>
          <w:p w14:paraId="335E1972">
            <w:pPr>
              <w:widowControl w:val="0"/>
              <w:ind w:left="462"/>
              <w:jc w:val="left"/>
              <w:textAlignment w:val="center"/>
              <w:rPr>
                <w:rFonts w:hint="eastAsia" w:ascii="仿宋_GB2312" w:hAnsi="仿宋" w:eastAsia="仿宋_GB2312" w:cs="仿宋"/>
                <w:b/>
                <w:bCs/>
                <w:kern w:val="0"/>
                <w:sz w:val="21"/>
                <w:szCs w:val="21"/>
                <w:lang w:val="en-US" w:eastAsia="zh-CN" w:bidi="ar-SA"/>
              </w:rPr>
            </w:pPr>
          </w:p>
          <w:p w14:paraId="2729EFD8">
            <w:pPr>
              <w:widowControl w:val="0"/>
              <w:ind w:left="462"/>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b/>
                <w:bCs/>
                <w:kern w:val="0"/>
                <w:sz w:val="21"/>
                <w:szCs w:val="21"/>
                <w:lang w:val="en-US" w:eastAsia="zh-CN" w:bidi="ar-SA"/>
              </w:rPr>
              <w:t>备注：</w:t>
            </w:r>
            <w:r>
              <w:rPr>
                <w:rFonts w:hint="eastAsia" w:ascii="仿宋_GB2312" w:hAnsi="仿宋" w:eastAsia="仿宋_GB2312" w:cs="仿宋"/>
                <w:kern w:val="0"/>
                <w:sz w:val="21"/>
                <w:szCs w:val="21"/>
                <w:lang w:val="en-US" w:eastAsia="zh-CN" w:bidi="ar-SA"/>
              </w:rPr>
              <w:t>请逐一列明每个项目的预算具体构成及其分别在项目总支出预算中所占比例，如奖学金、奖教金、宣传费等。原则上一个项目中宣传制作等支出不超过10%，评审和其他人员劳务不超过30%，其中超过800元的个人承担税。</w:t>
            </w:r>
          </w:p>
        </w:tc>
      </w:tr>
      <w:tr w14:paraId="730EFC68">
        <w:tblPrEx>
          <w:tblCellMar>
            <w:top w:w="0" w:type="dxa"/>
            <w:left w:w="0" w:type="dxa"/>
            <w:bottom w:w="0" w:type="dxa"/>
            <w:right w:w="0" w:type="dxa"/>
          </w:tblCellMar>
        </w:tblPrEx>
        <w:trPr>
          <w:trHeight w:val="758" w:hRule="atLeast"/>
          <w:jc w:val="center"/>
        </w:trPr>
        <w:tc>
          <w:tcPr>
            <w:tcW w:w="4854" w:type="dxa"/>
            <w:gridSpan w:val="4"/>
            <w:tcBorders>
              <w:top w:val="single" w:color="000000" w:sz="4" w:space="0"/>
              <w:left w:val="single" w:color="000000" w:sz="4" w:space="0"/>
              <w:bottom w:val="single" w:color="000000" w:sz="4" w:space="0"/>
              <w:right w:val="single" w:color="000000" w:sz="4" w:space="0"/>
            </w:tcBorders>
            <w:shd w:val="clear" w:color="auto" w:fill="auto"/>
          </w:tcPr>
          <w:p w14:paraId="441561A3">
            <w:pPr>
              <w:widowControl w:val="0"/>
              <w:spacing w:before="48" w:beforeLines="20" w:line="241" w:lineRule="exact"/>
              <w:ind w:left="102"/>
              <w:jc w:val="left"/>
              <w:textAlignment w:val="center"/>
              <w:rPr>
                <w:rFonts w:hint="eastAsia" w:ascii="仿宋_GB2312" w:hAnsi="仿宋" w:eastAsia="仿宋_GB2312" w:cs="仿宋"/>
                <w:b/>
                <w:bCs/>
                <w:kern w:val="0"/>
                <w:sz w:val="21"/>
                <w:szCs w:val="21"/>
                <w:lang w:val="en-US" w:eastAsia="en-US" w:bidi="ar-SA"/>
              </w:rPr>
            </w:pPr>
            <w:r>
              <w:rPr>
                <w:rFonts w:hint="eastAsia" w:ascii="仿宋_GB2312" w:hAnsi="仿宋" w:eastAsia="仿宋_GB2312" w:cs="仿宋"/>
                <w:b/>
                <w:bCs/>
                <w:kern w:val="0"/>
                <w:sz w:val="21"/>
                <w:szCs w:val="21"/>
                <w:lang w:val="en-US" w:eastAsia="en-US" w:bidi="ar-SA"/>
              </w:rPr>
              <w:t>受益单位意见：</w:t>
            </w:r>
          </w:p>
          <w:p w14:paraId="0A83889E">
            <w:pPr>
              <w:widowControl w:val="0"/>
              <w:ind w:firstLine="1260" w:firstLineChars="600"/>
              <w:jc w:val="left"/>
              <w:textAlignment w:val="center"/>
              <w:rPr>
                <w:rFonts w:ascii="仿宋_GB2312" w:hAnsi="仿宋" w:eastAsia="仿宋_GB2312" w:cs="仿宋"/>
                <w:kern w:val="0"/>
                <w:sz w:val="21"/>
                <w:szCs w:val="21"/>
                <w:lang w:val="en-US" w:eastAsia="zh-CN" w:bidi="ar-SA"/>
              </w:rPr>
            </w:pPr>
          </w:p>
          <w:p w14:paraId="4B90F684">
            <w:pPr>
              <w:widowControl w:val="0"/>
              <w:ind w:firstLine="1260" w:firstLineChars="600"/>
              <w:jc w:val="left"/>
              <w:textAlignment w:val="center"/>
              <w:rPr>
                <w:rFonts w:ascii="仿宋_GB2312" w:hAnsi="仿宋" w:eastAsia="仿宋_GB2312" w:cs="仿宋"/>
                <w:kern w:val="0"/>
                <w:sz w:val="21"/>
                <w:szCs w:val="21"/>
                <w:lang w:val="en-US" w:eastAsia="zh-CN" w:bidi="ar-SA"/>
              </w:rPr>
            </w:pPr>
          </w:p>
          <w:p w14:paraId="58AC007A">
            <w:pPr>
              <w:widowControl w:val="0"/>
              <w:ind w:firstLine="1260" w:firstLineChars="600"/>
              <w:jc w:val="left"/>
              <w:textAlignment w:val="center"/>
              <w:rPr>
                <w:rFonts w:ascii="仿宋_GB2312" w:hAnsi="仿宋" w:eastAsia="仿宋_GB2312" w:cs="仿宋"/>
                <w:kern w:val="0"/>
                <w:sz w:val="21"/>
                <w:szCs w:val="21"/>
                <w:lang w:val="en-US" w:eastAsia="zh-CN" w:bidi="ar-SA"/>
              </w:rPr>
            </w:pPr>
          </w:p>
          <w:p w14:paraId="64EA5CC6">
            <w:pPr>
              <w:widowControl w:val="0"/>
              <w:ind w:firstLine="1260" w:firstLineChars="600"/>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单位主要负责人签字：</w:t>
            </w:r>
          </w:p>
          <w:p w14:paraId="4D5AAEA2">
            <w:pPr>
              <w:widowControl w:val="0"/>
              <w:ind w:firstLine="1260" w:firstLineChars="600"/>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（单位盖章）</w:t>
            </w:r>
            <w:r>
              <w:rPr>
                <w:rFonts w:hint="eastAsia" w:ascii="仿宋_GB2312" w:hAnsi="仿宋" w:eastAsia="仿宋_GB2312" w:cs="仿宋"/>
                <w:kern w:val="0"/>
                <w:sz w:val="21"/>
                <w:szCs w:val="21"/>
                <w:lang w:val="en-US" w:eastAsia="zh-CN" w:bidi="ar-SA"/>
              </w:rPr>
              <w:tab/>
            </w:r>
            <w:r>
              <w:rPr>
                <w:rFonts w:hint="eastAsia" w:ascii="仿宋_GB2312" w:hAnsi="仿宋" w:eastAsia="仿宋_GB2312" w:cs="仿宋"/>
                <w:kern w:val="0"/>
                <w:sz w:val="21"/>
                <w:szCs w:val="21"/>
                <w:lang w:val="en-US" w:eastAsia="zh-CN" w:bidi="ar-SA"/>
              </w:rPr>
              <w:t>年</w:t>
            </w:r>
            <w:r>
              <w:rPr>
                <w:rFonts w:hint="eastAsia" w:ascii="仿宋_GB2312" w:hAnsi="仿宋" w:eastAsia="仿宋_GB2312" w:cs="仿宋"/>
                <w:kern w:val="0"/>
                <w:sz w:val="21"/>
                <w:szCs w:val="21"/>
                <w:lang w:val="en-US" w:eastAsia="zh-CN" w:bidi="ar-SA"/>
              </w:rPr>
              <w:tab/>
            </w:r>
            <w:r>
              <w:rPr>
                <w:rFonts w:hint="eastAsia" w:ascii="仿宋_GB2312" w:hAnsi="仿宋" w:eastAsia="仿宋_GB2312" w:cs="仿宋"/>
                <w:kern w:val="0"/>
                <w:sz w:val="21"/>
                <w:szCs w:val="21"/>
                <w:lang w:val="en-US" w:eastAsia="zh-CN" w:bidi="ar-SA"/>
              </w:rPr>
              <w:t>月</w:t>
            </w:r>
            <w:r>
              <w:rPr>
                <w:rFonts w:hint="eastAsia" w:ascii="仿宋_GB2312" w:hAnsi="仿宋" w:eastAsia="仿宋_GB2312" w:cs="仿宋"/>
                <w:kern w:val="0"/>
                <w:sz w:val="21"/>
                <w:szCs w:val="21"/>
                <w:lang w:val="en-US" w:eastAsia="zh-CN" w:bidi="ar-SA"/>
              </w:rPr>
              <w:tab/>
            </w:r>
            <w:r>
              <w:rPr>
                <w:rFonts w:hint="eastAsia" w:ascii="仿宋_GB2312" w:hAnsi="仿宋" w:eastAsia="仿宋_GB2312" w:cs="仿宋"/>
                <w:kern w:val="0"/>
                <w:sz w:val="21"/>
                <w:szCs w:val="21"/>
                <w:lang w:val="en-US" w:eastAsia="zh-CN" w:bidi="ar-SA"/>
              </w:rPr>
              <w:t>日</w:t>
            </w:r>
          </w:p>
        </w:tc>
        <w:tc>
          <w:tcPr>
            <w:tcW w:w="5017" w:type="dxa"/>
            <w:gridSpan w:val="6"/>
            <w:tcBorders>
              <w:top w:val="single" w:color="000000" w:sz="4" w:space="0"/>
              <w:left w:val="single" w:color="000000" w:sz="4" w:space="0"/>
              <w:bottom w:val="single" w:color="000000" w:sz="4" w:space="0"/>
              <w:right w:val="single" w:color="000000" w:sz="4" w:space="0"/>
            </w:tcBorders>
            <w:shd w:val="clear" w:color="auto" w:fill="auto"/>
          </w:tcPr>
          <w:p w14:paraId="3AB0A9CF">
            <w:pPr>
              <w:widowControl w:val="0"/>
              <w:spacing w:before="48" w:beforeLines="20" w:line="241" w:lineRule="exact"/>
              <w:ind w:left="125"/>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b/>
                <w:bCs/>
                <w:kern w:val="0"/>
                <w:sz w:val="21"/>
                <w:szCs w:val="21"/>
                <w:lang w:val="en-US" w:eastAsia="zh-CN" w:bidi="ar-SA"/>
              </w:rPr>
              <w:t>校教育发展基金会意见：</w:t>
            </w:r>
          </w:p>
          <w:p w14:paraId="0FCABCCD">
            <w:pPr>
              <w:widowControl w:val="0"/>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（大额项目需通过理事会审议表决）</w:t>
            </w:r>
          </w:p>
          <w:p w14:paraId="58E83AB6">
            <w:pPr>
              <w:widowControl w:val="0"/>
              <w:spacing w:line="480" w:lineRule="auto"/>
              <w:jc w:val="left"/>
              <w:textAlignment w:val="center"/>
              <w:rPr>
                <w:rFonts w:ascii="仿宋_GB2312" w:hAnsi="仿宋" w:eastAsia="仿宋_GB2312" w:cs="仿宋"/>
                <w:kern w:val="0"/>
                <w:sz w:val="21"/>
                <w:szCs w:val="21"/>
                <w:lang w:val="en-US" w:eastAsia="zh-CN" w:bidi="ar-SA"/>
              </w:rPr>
            </w:pPr>
          </w:p>
          <w:p w14:paraId="3B06D439">
            <w:pPr>
              <w:widowControl w:val="0"/>
              <w:ind w:firstLine="1260" w:firstLineChars="600"/>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kern w:val="0"/>
                <w:sz w:val="21"/>
                <w:szCs w:val="21"/>
                <w:lang w:val="en-US" w:eastAsia="zh-CN" w:bidi="ar-SA"/>
              </w:rPr>
              <w:t>基金会负责人签字：</w:t>
            </w:r>
          </w:p>
          <w:p w14:paraId="7C8A840F">
            <w:pPr>
              <w:widowControl w:val="0"/>
              <w:ind w:firstLine="1194" w:firstLineChars="600"/>
              <w:jc w:val="left"/>
              <w:textAlignment w:val="center"/>
              <w:rPr>
                <w:rFonts w:ascii="仿宋_GB2312" w:hAnsi="仿宋" w:eastAsia="仿宋_GB2312" w:cs="仿宋"/>
                <w:kern w:val="0"/>
                <w:sz w:val="21"/>
                <w:szCs w:val="21"/>
                <w:lang w:val="en-US" w:eastAsia="zh-CN" w:bidi="ar-SA"/>
              </w:rPr>
            </w:pPr>
            <w:r>
              <w:rPr>
                <w:rFonts w:hint="eastAsia" w:ascii="仿宋_GB2312" w:hAnsi="仿宋" w:eastAsia="仿宋_GB2312" w:cs="仿宋"/>
                <w:w w:val="95"/>
                <w:kern w:val="0"/>
                <w:sz w:val="21"/>
                <w:szCs w:val="21"/>
                <w:lang w:val="en-US" w:eastAsia="zh-CN" w:bidi="ar-SA"/>
              </w:rPr>
              <w:t>（签字、盖章）   年</w:t>
            </w:r>
            <w:r>
              <w:rPr>
                <w:rFonts w:hint="eastAsia" w:ascii="仿宋_GB2312" w:hAnsi="仿宋" w:eastAsia="仿宋_GB2312" w:cs="仿宋"/>
                <w:w w:val="95"/>
                <w:kern w:val="0"/>
                <w:sz w:val="21"/>
                <w:szCs w:val="21"/>
                <w:lang w:val="en-US" w:eastAsia="zh-CN" w:bidi="ar-SA"/>
              </w:rPr>
              <w:tab/>
            </w:r>
            <w:r>
              <w:rPr>
                <w:rFonts w:hint="eastAsia" w:ascii="仿宋_GB2312" w:hAnsi="仿宋" w:eastAsia="仿宋_GB2312" w:cs="仿宋"/>
                <w:w w:val="95"/>
                <w:kern w:val="0"/>
                <w:sz w:val="21"/>
                <w:szCs w:val="21"/>
                <w:lang w:val="en-US" w:eastAsia="zh-CN" w:bidi="ar-SA"/>
              </w:rPr>
              <w:t xml:space="preserve">   月   </w:t>
            </w:r>
            <w:r>
              <w:rPr>
                <w:rFonts w:hint="eastAsia" w:ascii="仿宋_GB2312" w:hAnsi="仿宋" w:eastAsia="仿宋_GB2312" w:cs="仿宋"/>
                <w:kern w:val="0"/>
                <w:sz w:val="21"/>
                <w:szCs w:val="21"/>
                <w:lang w:val="en-US" w:eastAsia="zh-CN" w:bidi="ar-SA"/>
              </w:rPr>
              <w:t xml:space="preserve">日 </w:t>
            </w:r>
          </w:p>
        </w:tc>
      </w:tr>
    </w:tbl>
    <w:p w14:paraId="0291F07C">
      <w:pPr>
        <w:ind w:right="105"/>
        <w:textAlignment w:val="center"/>
      </w:pPr>
      <w:bookmarkStart w:id="0" w:name="5．关于XX项目的经费报销申请报告（模板）"/>
      <w:bookmarkEnd w:id="0"/>
      <w:r>
        <w:rPr>
          <w:rFonts w:hint="eastAsia" w:ascii="宋体" w:hAnsi="宋体"/>
          <w:szCs w:val="21"/>
        </w:rPr>
        <w:t>备注：此表一式三份，基金会留存二份，项目受益单位留存一份。</w:t>
      </w:r>
      <w:bookmarkStart w:id="1" w:name="_GoBack"/>
      <w:bookmarkEnd w:id="1"/>
    </w:p>
    <w:sectPr>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ThjYWE3M2E0YjkxZmNiOTNjZWM2ZWU2NDhiYjQifQ=="/>
  </w:docVars>
  <w:rsids>
    <w:rsidRoot w:val="1C3D450E"/>
    <w:rsid w:val="11AD0891"/>
    <w:rsid w:val="1C3D450E"/>
    <w:rsid w:val="3F9F06BC"/>
    <w:rsid w:val="49AA2EBF"/>
    <w:rsid w:val="66E47184"/>
    <w:rsid w:val="7EF62F30"/>
    <w:rsid w:val="EFFFB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518</Characters>
  <Lines>0</Lines>
  <Paragraphs>0</Paragraphs>
  <TotalTime>8</TotalTime>
  <ScaleCrop>false</ScaleCrop>
  <LinksUpToDate>false</LinksUpToDate>
  <CharactersWithSpaces>587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2023-12-28T09:01:00Z</dcterms:created>
  <dc:creator>HUAWEI</dc:creator>
  <cp:lastModifiedBy>王振国</cp:lastModifiedBy>
  <dcterms:modified xsi:type="dcterms:W3CDTF">2024-12-25T00:07:01Z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B2FDF61B01F8A7CB6A6C4D6768A870F6_43</vt:lpwstr>
  </property>
</Properties>
</file>